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>Ом Бхур Бхувах Свах Тат Савитур Вареньям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>Бхарго Девасья Дхимахи Дхийо Йо Нах Прачодаят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C00000"/>
          <w:sz w:val="36"/>
          <w:szCs w:val="36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C00000"/>
          <w:sz w:val="19"/>
          <w:szCs w:val="19"/>
          <w:lang w:val="ru-RU"/>
        </w:rPr>
        <w:t>                                                   </w:t>
      </w:r>
      <w:r w:rsidRPr="00D26012">
        <w:rPr>
          <w:rFonts w:ascii="Arial" w:eastAsia="Times New Roman" w:hAnsi="Arial" w:cs="Arial"/>
          <w:b/>
          <w:bCs/>
          <w:color w:val="C00000"/>
          <w:sz w:val="32"/>
          <w:szCs w:val="32"/>
          <w:lang w:val="ru-RU"/>
        </w:rPr>
        <w:t>Как проявится Сатья-юга?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C00000"/>
          <w:sz w:val="32"/>
          <w:szCs w:val="32"/>
          <w:lang w:val="ru-RU"/>
        </w:rPr>
        <w:t>                 (Краткий обзор изменения времени в будущем)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19"/>
          <w:szCs w:val="19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19"/>
          <w:szCs w:val="19"/>
          <w:lang w:val="ru-RU"/>
        </w:rPr>
        <w:t>            </w:t>
      </w:r>
      <w:r w:rsidRPr="00D26012">
        <w:rPr>
          <w:rFonts w:ascii="Arial" w:eastAsia="Times New Roman" w:hAnsi="Arial" w:cs="Arial"/>
          <w:color w:val="500050"/>
          <w:sz w:val="28"/>
          <w:szCs w:val="28"/>
          <w:lang w:val="ru-RU"/>
        </w:rPr>
        <w:t>(Данная статья, написанная Высокочтимым Гурудевом, взята из журнала “Акханд Джьоти” за январь 1942 г. Преподобный Гурудев 74 лет назад в этой статье сделал краткий обзор будущих изменений времени. 74 лет назад с помощью этой статьи Преподобный Гурудев предсказал будущее, чем проявил свою форму Риши, видящего сквозь эпохи)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28"/>
          <w:szCs w:val="28"/>
          <w:lang w:val="ru-RU"/>
        </w:rPr>
        <w:t>        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В настоящее время Калиюга закончилась, а Сатья-юга начинается, что подтверждается многими аргументами, доказательствами, доводами, впечатлениями, предсказаниями будущего. Добродетель восстановится, а грехи будут разрушены. Но сейчас возникает такой вопрос – как проявится Сатья-юга? Это случится не за один день, для этого потребуется некоторое время. Это может занять и сто лет. Некоторые великие души верят в то, что это произойдёт с 2000 до 2100 года эры Викрам Самват (началась в 57 г до нашей эры, т.е. 1943-2043 гг). Этот век будет временем перехода между завершением Кали-юги и началом Сатья-юги. Зло постепенно будут уменьшаться, а добродетель постепенно будут возрастать. Но возможно также, что во время данного процесса иногда нам прийдётся увидеть и очень большие греховные действия, так как когда свеча собирается погаснуть, её пламя на какой-то момент вспыхивает очень сильно, и только потом она гаснет. Больной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перед смертью с силой икает, а потом перестаёт дышать. Настолько темно, как перед рассветом, не бывает ни в какое другое время ночи. Перед дождём бывает особенно жарко, или же можно сказать, что по причине большой жары бывает дождь. Когда у муравья появляются крылья, то говорят “всё, теперь несчастному пришёл конец”.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Когда барану перерезают горло, от производит столько шума и так сильно бьёт ногами, как ни в какой другой момент жизни. Горло Кали-юги в настоящее время перерезается ножом Сатья-юги, возможно в эти последние дни она будет сильно кричать, биться и брыкаться.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         Сатьяюга не наступит сразу по завершении 2000 года эры Викрам Самват (т.е. 1943 г нашей эры) и Земля не превратиться в рай. Всё останется также. Люди тоже будут продалжать жить. Не следует бояться и беспокоиться, это не конец кальпы (в индуизме кальпа — это «день Брахмы» и состоящий из 1000 маха-юг (периодов по 4 юги), а лишь это конец юги. В это время по причине войн, эпидемий и массового голода произойдёт уменьшение населения, но это не будет концом света. Не стоит считать, что уменьшение населения принесёт обществу большой ущерб. В следующем же веке это уменьшение восполнится.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          Сатья-юга сначала прийдёт на Сваха-локу (лока – мир, план бытия), потом на Бхуваха-локу и лишь затем проявится на Бхуху-локе (на Земле). Сваха-лока означает ум, Бвуваха-лока значит речь, Бхуху-лока означает действие. Прежде всего в мыслях людей возрастёт притяжение к добродетели. Те, кто сейчас творят зло, также станут уважать правду, ум того, кто привык воровать, тоже обязательно осознает ценность добродетели. Недобродетельные люди в уме начнут раскаиваться и иногда в одиночестве с болящим сердцем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будут молиться: “О Господь! Дай нам праведный разум, избавь нас из лап плохих действий”. Видя, как другие совершают хорошие поступки, в умах будет появляться радость. Захочется слушать истории о божественном знании. Маленькие дети тоже станут любить слушать о Боге, божественные песнопения и общество праведных людей. Люди будут украшать дома и комнаты идеальными высказываниями, идеальными картинами, интерес к моде понизится, обеспеченные люди станут носить обычную одежду, люди, наделённые властью и влияниям потеряют интерес к наслаждениям и заинтересуется духовностью. Внутренне люди станут покланяться истине, ложь и лицемерие станут их раздражать. Люди станут ненавидеть неправду, пусть даже если она может принести выгоду. Даже если из-за правды себе будет нанесён ущерб, люди не будут расстраиваться. Когда данные признаки проявяться, следует считать, что Сатья-юга наступила на Свах-локе, Брахма-локе. Полная Сатья-юга никогда не наступит, так как творение состоит из трёх гун: саттвы, раджаса и тамаса. Даже если одна из этих гун исчезнет, то вселенной прийдёт конец. В различных эпохах доминируют различные гуны. В начале Сатья-юги будет преобладание саттвы (правда). На сваха-локе в умах, в сознаниях людей будет преобладание саттвы. Это будет в какой-то степени касаться и речи, и действий, но не сильно. Речь и действия сначала остануться такими же, как и были ранее. Сначала приход Сатья-юги на Сваха-локу повлияет на людей высокого духовного уровня, а обычным людям заметить изменения будет сложно.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          После Сваха-локи Сатья-юга достигнет Бхуваха-локи, тогда истина озарит не только ум, но и речь. Появится уважение к истине не только в умах, но и речью люди тоже станут славить истину. Не будет такого, как в настоящее время, когда людей, которые идут на жертвы и самоотречение ради правды и добродетели, называют дураками.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Добродетельных людей станут хвалить в открытую. Истину станут проповедовать и пером, и речью, и в прессе, и с трибун. И хотя больше будет тех, кто говорит о доброделели, но всё-таки кто-то будет и претворять свои речи в жизнь. Увеличится количество наставников и проповедников. 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Станут уважать духовныю литературу. Добродетельное поведение коснётся и коммерческой деятельности. И продавцы, и покупатели станут придерживаться политики “единой цены”. Вруны,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en-IN"/>
        </w:rPr>
        <w:t>c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плетники, болтуны и пустословы будут порицаться. Хитрые будут считаться дураками, а не умными. Правдивых в обществе станут уважать. В большом количестве будут писаться книги, касающиеся самопознания, люди станут больше и больше читать и разьяснять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данные книги. Количество грубых, неприятных, наглых, непристойных слов в речи будет постепенно снижаться, а вежливых, уважительных и приятных слов будет увеличиваться. Против неприличных слов будет такая акция протеста, что их употребление полностью сойдёт на нет.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          Когда Сатья-юга достигнет Бхуху-локи, то ситуация на Земле совершенно поменяется. Правда, любовь и справедливость займут главное место в поведении людей. В настоящее время обычай говорить ложь является причиной деградации общества. Когда общественное развитие в сфере экономики, политики, религии, физического и психического здоровья улучшится, то не будет никакого смысла говорить ложь. Когда все потребности человеческой жизни с лёгкостью удовлетворяются, кому же тогда будет нужно совершать грех лжи? Тогда общественное мнение станет против лжи, поэтому всем придётся принять путь правды. Во время исполнения любого действия человек будет думать – делаю ли я это с чувством любови и справедливости? Тогда у совершения или несовершения действия будет один критерий – делается ли это с чувством любви и справедливости. Когда больше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внимания станут уделять выгоде других, чем своей собственной, тогда прийдёт настоящая Сатья-юга. Если встанет вопрос о престолонаследии, то, как пример, Рама захочет отдать трон Брахате, а Бхарата – Раме. К радости Кайкейи Каушалья с радостью скажет своему сыну уйти в лес. Сумитра отдаст приказ: “О, Лакшман! Там для тебя родина, где живёт Рама. Поэтому иди в лес вместе со своим старшим братом”. Сита (жена Рамы) выберет много мук и страданий,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живя с Рамой в изгнании, но не оставит служения мужу. Вот такие семьи будут в Сатья-югу. Брат, мать, мачеха, жена будут связаны нитями любви. Царь будет отнаситься к подданному, как к сыну.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Если подданные скажут, что нам не нравится такая жена царя, которую считают нечистой, то Рама и Сита, скрепя сердце, будут готовы стерпеть муки разлуки по желанию народа. Если смотреть с точки зрения чувств, то в истории сложно найти аналог такой же жертвы, на которую пошёл Рама ради своего народа. Когда Сатья-юга прийдёт на бхуху-локу, то в жизни можно будет увидеть и такие случаи. Будут происходить не один или два, а повсеместно тысячи случаев, в которых можно будет увидеть высшие проявления любви и справедливости. Но всё равно до определённой степени на Земле останутся и грешники, так как природа всё-таки состоит из трёх гун.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         Сатья-юга будет проявляться постепенно, по разному для людей разных вохрастов.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Детство – это время саттвы, юность – раджаса, а старость – тамаса. На бхуху-локе Сатья-юга сначала проявится в тех, возраст которых не достиг 25 лет. Молодые люди больше других будут воодушевлены истиной. В чистой воде молодости отражение любой вещи бывает очень точным. Сердца этих молодых людей естественным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образом будут наполнены преданностью и любовью к Богу. Им придётся выносить гневные упрёки и терпеть страдания и наказания от тех, кто старше их и умы которых погружены в калиюгу. Но это не собьёт их с пути. Они будут такими же стойкими, бесстрашными и преданными правде, как Прахлад, будут совершать аскезы, как Дхрув, и как Хакикатрай будут ценить правду выше жизни. Армия этих божественных детей выйдет из домов демонов и мир будет потрясён. Это будет происходить в первую треть Сатья-юги. Годы с 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2000 по 2033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эры Викрам-самват будут временем таких детей, но в области действий будет достаточно мало изменений. Некоторые дураки приняв их поведение за детские игры станут его высмеивать и не будут придавать значения тем изменениям, которые произошли в сердцах этих детей, но достаточно скоро высмеивающие люди осознают свою ошибку.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         Когда Сатья-юга прийдёт на бхуху-локу то свет истины возрастёт и это затронет людей и в возрасте от 25 до 50 лет. Они не посмеют противостоять истине, любви и справедливости и начнут поддерживать это на уровне речи. Дети и молодые люди вместе будут вести эту кампанию. Звук истины будет развадаться в умах и речах. Но пока ещё это не полностью коснётся действий. Умирающая Кали-юга раз за разом будет пытаться восстать. Мысли об этом часто будут беспокоить людей, иногда люди будут сомневаться в том, что Сатья-юга прийдёт, но будущее покажет, что сомнения в приходе Сатья-юги были напрасны. Истина всегда побеждает.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 xml:space="preserve">          Старые люди так и останутся брюзжать, живя в бастионе из своих старых, гнилых, грязных мыслей. Сначала они будут высмеивать изменения, произосшедшие в сердцах детей, когда к детям присоединятся и молодые люди, тогда они, по причине своего характера, будут и против молодёжи, в конце концов влияние Сатья-юги коснётся и их. Когда Сатья-юга 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прийдёт на Мрытью-локу (наш мир, мир смертных), то им тоже придётся изменить образ своих мыслей и отказавшись ото лжи принять прибежище в правде. Когда у Кали-юги полностью иссякнут силы, тогда и умы стариков изменятся. Они перестанут быть полу-сумасшедшими по причине своего возраста и не будут жить в болезнях и страданиях. Тогда вместо оскорблений они будут получать ото всех уважение. Пословица “сатха со патха”, что значит – после шестидесяти человек становится разумнее, подтвердит свою истинность.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Не будет такого, как сейчас, когда пожилых, назвав пенсионерами, задвигают в угол.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Во время Сатья-юги пожилые люди, по причине своего знания, будут в очень развитом состоянии сознания, осознают суть Сатья-юги и будут наставлять своих сыновей и внуков на правильный путь. Это полностью проявится в 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2100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году эры Викрам-самват (2043 г нашей эры). Следует считать, что в этом году Сатья-юга проявится на бхуху-локе.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          Женщины живут больше чувствами, чем умом. Поэтому они будут слушать о приходе Сатья-юги с удивлением. По причине прошлых тенденций своего ума, они не хотят признать слова о приходе Сатья-юги, но внутри, в сердце что-то будет им подсказывать, что всё это правда, что сейчас Сатья-юга наступила. В женщинах пробудится верность и преданность мужьям. Их сердца наполнятся добротой, прощением, состраданием и любовью. Они будут согласны идти на самоотречение ради мужей и сыновей. Будут испытывать большое сострадание к бедным и страдающим. Будет много таких женщин, которые, даже при строгих мужьях, будут иметь веру и преданность, заниматься благотворительностью. Истина, любовь и справедливость легко обретут своё место в сознании женщин и по сравнению с мужчинами женщины быстрее станут соответствовать характеру Сатья-юги.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lastRenderedPageBreak/>
        <w:t>          Это не так, что вышеупомянутое ограничение по возрасту применимо ко всем. Вышеупомянутые ограничения применимы к обычным невосприимчивым существам.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Те, кто пробуждены, верны истине, развиты, те, кого Бог послал с особой целью, у кого в судьбе написано быть аватаром Сатья-юги, те гораздо раньше, до наступления Сатья-юги, примерно начиная с 2000 года эры Викрам-самват или даже раньше будут пробуждены</w:t>
      </w:r>
      <w:r w:rsidRPr="00D26012">
        <w:rPr>
          <w:rFonts w:ascii="Arial" w:eastAsia="Times New Roman" w:hAnsi="Arial" w:cs="Arial"/>
          <w:b/>
          <w:bCs/>
          <w:color w:val="500050"/>
          <w:sz w:val="32"/>
          <w:szCs w:val="32"/>
          <w:lang w:val="ru-RU"/>
        </w:rPr>
        <w:t>, </w:t>
      </w:r>
      <w:r w:rsidRPr="00D26012">
        <w:rPr>
          <w:rFonts w:ascii="Arial" w:eastAsia="Times New Roman" w:hAnsi="Arial" w:cs="Arial"/>
          <w:color w:val="500050"/>
          <w:sz w:val="32"/>
          <w:szCs w:val="32"/>
          <w:lang w:val="ru-RU"/>
        </w:rPr>
        <w:t>и отрёкшись от своих эгоистических целей как семиликие кони Солнца, запрягая себя в его небесную колесницу будут нести Сатья-югу с небес на землю. Сатья-юга уже на подходе и никто не не может её отсрочить, но использовать эту божественную возможность, стяжать бессмертную славу смогут очень удачливые, по отношению к которым Господь особенно добр. Остальные умрут смертью собак, а потом, признав свою ошибку, будут очень раскаиваться.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19"/>
          <w:szCs w:val="19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color w:val="500050"/>
          <w:sz w:val="19"/>
          <w:szCs w:val="19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500050"/>
          <w:sz w:val="28"/>
          <w:szCs w:val="28"/>
          <w:lang w:val="ru-RU"/>
        </w:rPr>
        <w:t>Ом Шанти Шанти Шанти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500050"/>
          <w:sz w:val="28"/>
          <w:szCs w:val="28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500050"/>
          <w:sz w:val="36"/>
          <w:szCs w:val="36"/>
          <w:lang w:val="ru-RU"/>
        </w:rPr>
        <w:t>Всемирная Семья Гаятри, Шантикундж,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val="ru-RU"/>
        </w:rPr>
      </w:pPr>
      <w:r w:rsidRPr="00D26012">
        <w:rPr>
          <w:rFonts w:ascii="Arial" w:eastAsia="Times New Roman" w:hAnsi="Arial" w:cs="Arial"/>
          <w:b/>
          <w:bCs/>
          <w:color w:val="500050"/>
          <w:sz w:val="36"/>
          <w:szCs w:val="36"/>
          <w:lang w:val="ru-RU"/>
        </w:rPr>
        <w:t> </w:t>
      </w:r>
    </w:p>
    <w:p w:rsidR="00D26012" w:rsidRPr="00D26012" w:rsidRDefault="00D26012" w:rsidP="00D2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D26012">
        <w:rPr>
          <w:rFonts w:ascii="Arial" w:eastAsia="Times New Roman" w:hAnsi="Arial" w:cs="Arial"/>
          <w:b/>
          <w:bCs/>
          <w:color w:val="500050"/>
          <w:sz w:val="36"/>
          <w:szCs w:val="36"/>
          <w:lang w:val="ru-RU"/>
        </w:rPr>
        <w:t> Харидвар,Индия.</w:t>
      </w:r>
    </w:p>
    <w:p w:rsidR="006D5B3B" w:rsidRDefault="00D26012" w:rsidP="00D26012">
      <w:pPr>
        <w:rPr>
          <w:lang w:val="ru-RU"/>
        </w:rPr>
      </w:pPr>
      <w:r w:rsidRPr="00D26012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  <w:br/>
      </w:r>
    </w:p>
    <w:p w:rsidR="00D26012" w:rsidRDefault="00D26012" w:rsidP="00D26012">
      <w:pPr>
        <w:rPr>
          <w:lang w:val="ru-RU"/>
        </w:rPr>
      </w:pPr>
    </w:p>
    <w:p w:rsidR="00D26012" w:rsidRDefault="00D26012" w:rsidP="00D26012">
      <w:pPr>
        <w:rPr>
          <w:lang w:val="ru-RU"/>
        </w:rPr>
      </w:pPr>
    </w:p>
    <w:p w:rsidR="00D26012" w:rsidRDefault="00D26012" w:rsidP="00D26012">
      <w:pPr>
        <w:rPr>
          <w:lang w:val="ru-RU"/>
        </w:rPr>
      </w:pPr>
      <w:bookmarkStart w:id="0" w:name="_GoBack"/>
      <w:bookmarkEnd w:id="0"/>
    </w:p>
    <w:sectPr w:rsidR="00D2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2"/>
    <w:rsid w:val="006905B8"/>
    <w:rsid w:val="006D5B3B"/>
    <w:rsid w:val="00D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51051-2519-4634-BFDC-47A0045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1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gurudevji</dc:creator>
  <cp:keywords/>
  <dc:description/>
  <cp:lastModifiedBy>gurudevji</cp:lastModifiedBy>
  <cp:revision>1</cp:revision>
  <dcterms:created xsi:type="dcterms:W3CDTF">2016-11-26T08:24:00Z</dcterms:created>
  <dcterms:modified xsi:type="dcterms:W3CDTF">2016-11-26T08:28:00Z</dcterms:modified>
</cp:coreProperties>
</file>